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70" w:rsidRPr="00F84670" w:rsidRDefault="00F84670" w:rsidP="00F84670">
      <w:pPr>
        <w:spacing w:before="100" w:beforeAutospacing="1" w:after="100" w:afterAutospacing="1" w:line="240" w:lineRule="atLeast"/>
        <w:outlineLvl w:val="0"/>
        <w:rPr>
          <w:rFonts w:ascii="Georgia" w:eastAsia="Times New Roman" w:hAnsi="Georgia" w:cs="Times New Roman"/>
          <w:b/>
          <w:bCs/>
          <w:i/>
          <w:iCs/>
          <w:color w:val="222222"/>
          <w:kern w:val="36"/>
          <w:sz w:val="40"/>
          <w:szCs w:val="40"/>
          <w:lang w:eastAsia="nl-NL"/>
        </w:rPr>
      </w:pPr>
      <w:r w:rsidRPr="00F84670">
        <w:rPr>
          <w:rFonts w:ascii="Georgia" w:eastAsia="Times New Roman" w:hAnsi="Georgia" w:cs="Times New Roman"/>
          <w:b/>
          <w:bCs/>
          <w:i/>
          <w:iCs/>
          <w:color w:val="222222"/>
          <w:kern w:val="36"/>
          <w:sz w:val="40"/>
          <w:szCs w:val="40"/>
          <w:lang w:eastAsia="nl-NL"/>
        </w:rPr>
        <w:t xml:space="preserve">Meet </w:t>
      </w:r>
      <w:proofErr w:type="spellStart"/>
      <w:r w:rsidRPr="00F84670">
        <w:rPr>
          <w:rFonts w:ascii="Georgia" w:eastAsia="Times New Roman" w:hAnsi="Georgia" w:cs="Times New Roman"/>
          <w:b/>
          <w:bCs/>
          <w:i/>
          <w:iCs/>
          <w:color w:val="222222"/>
          <w:kern w:val="36"/>
          <w:sz w:val="40"/>
          <w:szCs w:val="40"/>
          <w:lang w:eastAsia="nl-NL"/>
        </w:rPr>
        <w:t>the</w:t>
      </w:r>
      <w:proofErr w:type="spellEnd"/>
      <w:r w:rsidRPr="00F84670">
        <w:rPr>
          <w:rFonts w:ascii="Georgia" w:eastAsia="Times New Roman" w:hAnsi="Georgia" w:cs="Times New Roman"/>
          <w:b/>
          <w:bCs/>
          <w:i/>
          <w:iCs/>
          <w:color w:val="222222"/>
          <w:kern w:val="36"/>
          <w:sz w:val="40"/>
          <w:szCs w:val="40"/>
          <w:lang w:eastAsia="nl-NL"/>
        </w:rPr>
        <w:t xml:space="preserve"> expert sessie Diagnostiek van persoonlijkheid en psychopathologie</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Startdata: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5 </w:t>
      </w:r>
      <w:proofErr w:type="spellStart"/>
      <w:r w:rsidRPr="00F84670">
        <w:rPr>
          <w:rFonts w:ascii="Open Sans" w:eastAsia="Times New Roman" w:hAnsi="Open Sans" w:cs="Open Sans"/>
          <w:color w:val="222222"/>
          <w:sz w:val="23"/>
          <w:szCs w:val="23"/>
          <w:lang w:eastAsia="nl-NL"/>
        </w:rPr>
        <w:t>March</w:t>
      </w:r>
      <w:proofErr w:type="spellEnd"/>
      <w:r w:rsidRPr="00F84670">
        <w:rPr>
          <w:rFonts w:ascii="Open Sans" w:eastAsia="Times New Roman" w:hAnsi="Open Sans" w:cs="Open Sans"/>
          <w:color w:val="222222"/>
          <w:sz w:val="23"/>
          <w:szCs w:val="23"/>
          <w:lang w:eastAsia="nl-NL"/>
        </w:rPr>
        <w:t xml:space="preserve"> 2021</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Tijd: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10:00 - 16:45</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Locatie: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proofErr w:type="spellStart"/>
      <w:r w:rsidRPr="00F84670">
        <w:rPr>
          <w:rFonts w:ascii="Open Sans" w:eastAsia="Times New Roman" w:hAnsi="Open Sans" w:cs="Open Sans"/>
          <w:color w:val="222222"/>
          <w:sz w:val="23"/>
          <w:szCs w:val="23"/>
          <w:lang w:eastAsia="nl-NL"/>
        </w:rPr>
        <w:t>N.n.b</w:t>
      </w:r>
      <w:proofErr w:type="spellEnd"/>
      <w:r w:rsidRPr="00F84670">
        <w:rPr>
          <w:rFonts w:ascii="Open Sans" w:eastAsia="Times New Roman" w:hAnsi="Open Sans" w:cs="Open Sans"/>
          <w:color w:val="222222"/>
          <w:sz w:val="23"/>
          <w:szCs w:val="23"/>
          <w:lang w:eastAsia="nl-NL"/>
        </w:rPr>
        <w:t>.</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Voertaal: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Nederlands</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Docent: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Dr. Paul van der Heijden en dr. Han Berghuis</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Duur: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8 uren</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Kosten: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€ 275,00</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Kosten Alumni: </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€ 250,00</w:t>
      </w:r>
    </w:p>
    <w:p w:rsidR="00F84670" w:rsidRPr="00F84670" w:rsidRDefault="00F84670" w:rsidP="00F84670">
      <w:pPr>
        <w:spacing w:after="0" w:line="240" w:lineRule="auto"/>
        <w:rPr>
          <w:rFonts w:ascii="Open Sans" w:eastAsia="Times New Roman" w:hAnsi="Open Sans" w:cs="Open Sans"/>
          <w:b/>
          <w:bCs/>
          <w:color w:val="222222"/>
          <w:sz w:val="23"/>
          <w:szCs w:val="23"/>
          <w:lang w:eastAsia="nl-NL"/>
        </w:rPr>
      </w:pPr>
      <w:r w:rsidRPr="00F84670">
        <w:rPr>
          <w:rFonts w:ascii="Open Sans" w:eastAsia="Times New Roman" w:hAnsi="Open Sans" w:cs="Open Sans"/>
          <w:b/>
          <w:bCs/>
          <w:color w:val="222222"/>
          <w:sz w:val="23"/>
          <w:szCs w:val="23"/>
          <w:lang w:eastAsia="nl-NL"/>
        </w:rPr>
        <w:t>Accreditatie: </w:t>
      </w:r>
    </w:p>
    <w:p w:rsidR="00F84670" w:rsidRPr="00F84670" w:rsidRDefault="00465D81" w:rsidP="00F84670">
      <w:pPr>
        <w:spacing w:after="0" w:line="240" w:lineRule="auto"/>
        <w:rPr>
          <w:rFonts w:ascii="Open Sans" w:eastAsia="Times New Roman" w:hAnsi="Open Sans" w:cs="Open Sans"/>
          <w:color w:val="222222"/>
          <w:sz w:val="23"/>
          <w:szCs w:val="23"/>
          <w:lang w:eastAsia="nl-NL"/>
        </w:rPr>
      </w:pPr>
      <w:r>
        <w:rPr>
          <w:rFonts w:ascii="Open Sans" w:eastAsia="Times New Roman" w:hAnsi="Open Sans" w:cs="Open Sans"/>
          <w:color w:val="222222"/>
          <w:sz w:val="23"/>
          <w:szCs w:val="23"/>
          <w:lang w:eastAsia="nl-NL"/>
        </w:rPr>
        <w:t xml:space="preserve">In aanvraag bij </w:t>
      </w:r>
      <w:proofErr w:type="spellStart"/>
      <w:r>
        <w:rPr>
          <w:rFonts w:ascii="Open Sans" w:eastAsia="Times New Roman" w:hAnsi="Open Sans" w:cs="Open Sans"/>
          <w:color w:val="222222"/>
          <w:sz w:val="23"/>
          <w:szCs w:val="23"/>
          <w:lang w:eastAsia="nl-NL"/>
        </w:rPr>
        <w:t>VGCt</w:t>
      </w:r>
      <w:proofErr w:type="spellEnd"/>
      <w:r>
        <w:rPr>
          <w:rFonts w:ascii="Open Sans" w:eastAsia="Times New Roman" w:hAnsi="Open Sans" w:cs="Open Sans"/>
          <w:color w:val="222222"/>
          <w:sz w:val="23"/>
          <w:szCs w:val="23"/>
          <w:lang w:eastAsia="nl-NL"/>
        </w:rPr>
        <w:t xml:space="preserve"> en FGzPT</w:t>
      </w:r>
      <w:bookmarkStart w:id="0" w:name="_GoBack"/>
      <w:bookmarkEnd w:id="0"/>
    </w:p>
    <w:p w:rsidR="00F84670" w:rsidRPr="00F84670" w:rsidRDefault="00F84670" w:rsidP="00F84670">
      <w:pPr>
        <w:spacing w:line="240" w:lineRule="auto"/>
        <w:jc w:val="center"/>
        <w:rPr>
          <w:rFonts w:ascii="Open Sans" w:eastAsia="Times New Roman" w:hAnsi="Open Sans" w:cs="Open Sans"/>
          <w:color w:val="222222"/>
          <w:sz w:val="23"/>
          <w:szCs w:val="23"/>
          <w:lang w:eastAsia="nl-NL"/>
        </w:rPr>
      </w:pP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De categoriale classificatie van psychische stoornissen ligt steeds meer onder vuur. Wetenschappelijk onderzoek heeft aangetoond dat psychische stoornissen beter weer te geven zijn als dimensies van symptomen met een hiërarchisch structuur. In lijn hiermee werd in 2017 de </w:t>
      </w:r>
      <w:proofErr w:type="spellStart"/>
      <w:r w:rsidRPr="00F84670">
        <w:rPr>
          <w:rFonts w:ascii="Open Sans" w:eastAsia="Times New Roman" w:hAnsi="Open Sans" w:cs="Open Sans"/>
          <w:color w:val="222222"/>
          <w:sz w:val="23"/>
          <w:szCs w:val="23"/>
          <w:lang w:eastAsia="nl-NL"/>
        </w:rPr>
        <w:t>Hierarchical</w:t>
      </w:r>
      <w:proofErr w:type="spellEnd"/>
      <w:r w:rsidRPr="00F84670">
        <w:rPr>
          <w:rFonts w:ascii="Open Sans" w:eastAsia="Times New Roman" w:hAnsi="Open Sans" w:cs="Open Sans"/>
          <w:color w:val="222222"/>
          <w:sz w:val="23"/>
          <w:szCs w:val="23"/>
          <w:lang w:eastAsia="nl-NL"/>
        </w:rPr>
        <w:t xml:space="preserve"> </w:t>
      </w:r>
      <w:proofErr w:type="spellStart"/>
      <w:r w:rsidRPr="00F84670">
        <w:rPr>
          <w:rFonts w:ascii="Open Sans" w:eastAsia="Times New Roman" w:hAnsi="Open Sans" w:cs="Open Sans"/>
          <w:color w:val="222222"/>
          <w:sz w:val="23"/>
          <w:szCs w:val="23"/>
          <w:lang w:eastAsia="nl-NL"/>
        </w:rPr>
        <w:t>Taxonomy</w:t>
      </w:r>
      <w:proofErr w:type="spellEnd"/>
      <w:r w:rsidRPr="00F84670">
        <w:rPr>
          <w:rFonts w:ascii="Open Sans" w:eastAsia="Times New Roman" w:hAnsi="Open Sans" w:cs="Open Sans"/>
          <w:color w:val="222222"/>
          <w:sz w:val="23"/>
          <w:szCs w:val="23"/>
          <w:lang w:eastAsia="nl-NL"/>
        </w:rPr>
        <w:t xml:space="preserve"> of </w:t>
      </w:r>
      <w:proofErr w:type="spellStart"/>
      <w:r w:rsidRPr="00F84670">
        <w:rPr>
          <w:rFonts w:ascii="Open Sans" w:eastAsia="Times New Roman" w:hAnsi="Open Sans" w:cs="Open Sans"/>
          <w:color w:val="222222"/>
          <w:sz w:val="23"/>
          <w:szCs w:val="23"/>
          <w:lang w:eastAsia="nl-NL"/>
        </w:rPr>
        <w:t>Psychopathology</w:t>
      </w:r>
      <w:proofErr w:type="spellEnd"/>
      <w:r w:rsidRPr="00F84670">
        <w:rPr>
          <w:rFonts w:ascii="Open Sans" w:eastAsia="Times New Roman" w:hAnsi="Open Sans" w:cs="Open Sans"/>
          <w:color w:val="222222"/>
          <w:sz w:val="23"/>
          <w:szCs w:val="23"/>
          <w:lang w:eastAsia="nl-NL"/>
        </w:rPr>
        <w:t xml:space="preserve"> (</w:t>
      </w:r>
      <w:proofErr w:type="spellStart"/>
      <w:r w:rsidRPr="00F84670">
        <w:rPr>
          <w:rFonts w:ascii="Open Sans" w:eastAsia="Times New Roman" w:hAnsi="Open Sans" w:cs="Open Sans"/>
          <w:color w:val="222222"/>
          <w:sz w:val="23"/>
          <w:szCs w:val="23"/>
          <w:lang w:eastAsia="nl-NL"/>
        </w:rPr>
        <w:t>HiTOP</w:t>
      </w:r>
      <w:proofErr w:type="spellEnd"/>
      <w:r w:rsidRPr="00F84670">
        <w:rPr>
          <w:rFonts w:ascii="Open Sans" w:eastAsia="Times New Roman" w:hAnsi="Open Sans" w:cs="Open Sans"/>
          <w:color w:val="222222"/>
          <w:sz w:val="23"/>
          <w:szCs w:val="23"/>
          <w:lang w:eastAsia="nl-NL"/>
        </w:rPr>
        <w:t>) gepresenteerd als alternatief voor een categoriale benadering van psychische stoornissen. Bij de diagnostiek van persoonlijkheidsstoornissen heeft er eerder al een verschuiving plaatsgevonden van een categorale naar een dimensionele benadering: Het Alternatief DSM-5 model voor Persoonlijkheidsstoornissen (AMPD; DSM-5, deel-III; APA, 2013) definieert persoonlijkheidspathologie in dimensies van</w:t>
      </w:r>
      <w:r w:rsidRPr="00F84670">
        <w:rPr>
          <w:rFonts w:ascii="Open Sans" w:eastAsia="Times New Roman" w:hAnsi="Open Sans" w:cs="Open Sans"/>
          <w:b/>
          <w:bCs/>
          <w:color w:val="222222"/>
          <w:sz w:val="23"/>
          <w:szCs w:val="23"/>
          <w:lang w:eastAsia="nl-NL"/>
        </w:rPr>
        <w:t> </w:t>
      </w:r>
      <w:proofErr w:type="spellStart"/>
      <w:r w:rsidRPr="00F84670">
        <w:rPr>
          <w:rFonts w:ascii="Open Sans" w:eastAsia="Times New Roman" w:hAnsi="Open Sans" w:cs="Open Sans"/>
          <w:color w:val="222222"/>
          <w:sz w:val="23"/>
          <w:szCs w:val="23"/>
          <w:lang w:eastAsia="nl-NL"/>
        </w:rPr>
        <w:t>persoonlijkheidsdisfunctioneren</w:t>
      </w:r>
      <w:proofErr w:type="spellEnd"/>
      <w:r w:rsidRPr="00F84670">
        <w:rPr>
          <w:rFonts w:ascii="Open Sans" w:eastAsia="Times New Roman" w:hAnsi="Open Sans" w:cs="Open Sans"/>
          <w:color w:val="222222"/>
          <w:sz w:val="23"/>
          <w:szCs w:val="23"/>
          <w:lang w:eastAsia="nl-NL"/>
        </w:rPr>
        <w:t xml:space="preserve"> in combinatie met (een profiel van) pathologische persoonlijkheidstrekken. Met behulp van dit model kan zowel de aard als de ernst van persoonlijkheidspathologie worden onderzocht.</w:t>
      </w:r>
      <w:r w:rsidRPr="00F84670">
        <w:rPr>
          <w:rFonts w:ascii="Open Sans" w:eastAsia="Times New Roman" w:hAnsi="Open Sans" w:cs="Open Sans"/>
          <w:color w:val="222222"/>
          <w:sz w:val="23"/>
          <w:szCs w:val="23"/>
          <w:lang w:eastAsia="nl-NL"/>
        </w:rPr>
        <w:br/>
        <w:t>In deze workshop zullen we uitvoerig stilstaan bij de implicaties van deze verschuivingen in het denken over persoonlijkheid en psychopathologie voor de klinische praktijk. Er is ruim aandacht voor instrumenten waarmee de beschreven dimensies in kaart worden gebracht en we zullen stilstaan bij de toepassing ervan aan de hand van casuïstiek van de deelnemers.  </w:t>
      </w:r>
    </w:p>
    <w:p w:rsidR="00F84670" w:rsidRDefault="00F84670">
      <w:pPr>
        <w:rPr>
          <w:rFonts w:ascii="Georgia" w:eastAsia="Times New Roman" w:hAnsi="Georgia" w:cs="Open Sans"/>
          <w:b/>
          <w:bCs/>
          <w:i/>
          <w:color w:val="222222"/>
          <w:sz w:val="31"/>
          <w:szCs w:val="31"/>
          <w:lang w:eastAsia="nl-NL"/>
        </w:rPr>
      </w:pPr>
      <w:r>
        <w:rPr>
          <w:rFonts w:ascii="Georgia" w:eastAsia="Times New Roman" w:hAnsi="Georgia" w:cs="Open Sans"/>
          <w:b/>
          <w:bCs/>
          <w:i/>
          <w:color w:val="222222"/>
          <w:sz w:val="31"/>
          <w:szCs w:val="31"/>
          <w:lang w:eastAsia="nl-NL"/>
        </w:rPr>
        <w:br w:type="page"/>
      </w:r>
    </w:p>
    <w:p w:rsidR="00F84670" w:rsidRPr="00F84670" w:rsidRDefault="00F84670" w:rsidP="00F84670">
      <w:pPr>
        <w:spacing w:before="240" w:after="0" w:line="240" w:lineRule="auto"/>
        <w:rPr>
          <w:rFonts w:ascii="Georgia" w:eastAsia="Times New Roman" w:hAnsi="Georgia" w:cs="Open Sans"/>
          <w:i/>
          <w:color w:val="222222"/>
          <w:sz w:val="31"/>
          <w:szCs w:val="31"/>
          <w:lang w:eastAsia="nl-NL"/>
        </w:rPr>
      </w:pPr>
      <w:r w:rsidRPr="00F84670">
        <w:rPr>
          <w:rFonts w:ascii="Georgia" w:eastAsia="Times New Roman" w:hAnsi="Georgia" w:cs="Open Sans"/>
          <w:b/>
          <w:bCs/>
          <w:i/>
          <w:color w:val="222222"/>
          <w:sz w:val="31"/>
          <w:szCs w:val="31"/>
          <w:lang w:eastAsia="nl-NL"/>
        </w:rPr>
        <w:lastRenderedPageBreak/>
        <w:t>Voor wie?</w:t>
      </w:r>
    </w:p>
    <w:p w:rsidR="00F84670" w:rsidRPr="00F84670" w:rsidRDefault="00F84670" w:rsidP="00F84670">
      <w:pPr>
        <w:spacing w:before="240"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De meet </w:t>
      </w:r>
      <w:proofErr w:type="spellStart"/>
      <w:r w:rsidRPr="00F84670">
        <w:rPr>
          <w:rFonts w:ascii="Open Sans" w:eastAsia="Times New Roman" w:hAnsi="Open Sans" w:cs="Open Sans"/>
          <w:color w:val="222222"/>
          <w:sz w:val="23"/>
          <w:szCs w:val="23"/>
          <w:lang w:eastAsia="nl-NL"/>
        </w:rPr>
        <w:t>the</w:t>
      </w:r>
      <w:proofErr w:type="spellEnd"/>
      <w:r w:rsidRPr="00F84670">
        <w:rPr>
          <w:rFonts w:ascii="Open Sans" w:eastAsia="Times New Roman" w:hAnsi="Open Sans" w:cs="Open Sans"/>
          <w:color w:val="222222"/>
          <w:sz w:val="23"/>
          <w:szCs w:val="23"/>
          <w:lang w:eastAsia="nl-NL"/>
        </w:rPr>
        <w:t xml:space="preserve"> expert sessies zijn toegankelijk voor GZ-psychologen, psychotherapeuten en Klinisch (neuro) psychologen.</w:t>
      </w:r>
    </w:p>
    <w:p w:rsidR="00F84670" w:rsidRPr="00F84670" w:rsidRDefault="00F84670" w:rsidP="00F84670">
      <w:pPr>
        <w:spacing w:before="100" w:beforeAutospacing="1" w:after="100" w:afterAutospacing="1" w:line="240" w:lineRule="atLeast"/>
        <w:outlineLvl w:val="1"/>
        <w:rPr>
          <w:rFonts w:ascii="Georgia" w:eastAsia="Times New Roman" w:hAnsi="Georgia" w:cs="Open Sans"/>
          <w:b/>
          <w:bCs/>
          <w:i/>
          <w:iCs/>
          <w:color w:val="222222"/>
          <w:sz w:val="31"/>
          <w:szCs w:val="31"/>
          <w:lang w:eastAsia="nl-NL"/>
        </w:rPr>
      </w:pPr>
      <w:r w:rsidRPr="00F84670">
        <w:rPr>
          <w:rFonts w:ascii="Georgia" w:eastAsia="Times New Roman" w:hAnsi="Georgia" w:cs="Open Sans"/>
          <w:b/>
          <w:bCs/>
          <w:i/>
          <w:iCs/>
          <w:color w:val="222222"/>
          <w:sz w:val="31"/>
          <w:szCs w:val="31"/>
          <w:lang w:eastAsia="nl-NL"/>
        </w:rPr>
        <w:t>Wat levert het je op?</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Nadat je de meet </w:t>
      </w:r>
      <w:proofErr w:type="spellStart"/>
      <w:r w:rsidRPr="00F84670">
        <w:rPr>
          <w:rFonts w:ascii="Open Sans" w:eastAsia="Times New Roman" w:hAnsi="Open Sans" w:cs="Open Sans"/>
          <w:color w:val="222222"/>
          <w:sz w:val="23"/>
          <w:szCs w:val="23"/>
          <w:lang w:eastAsia="nl-NL"/>
        </w:rPr>
        <w:t>the</w:t>
      </w:r>
      <w:proofErr w:type="spellEnd"/>
      <w:r w:rsidRPr="00F84670">
        <w:rPr>
          <w:rFonts w:ascii="Open Sans" w:eastAsia="Times New Roman" w:hAnsi="Open Sans" w:cs="Open Sans"/>
          <w:color w:val="222222"/>
          <w:sz w:val="23"/>
          <w:szCs w:val="23"/>
          <w:lang w:eastAsia="nl-NL"/>
        </w:rPr>
        <w:t xml:space="preserve"> expert sessie hebt gevolgd:</w:t>
      </w:r>
    </w:p>
    <w:p w:rsidR="00F84670" w:rsidRPr="00F84670" w:rsidRDefault="00F84670" w:rsidP="00F84670">
      <w:pPr>
        <w:numPr>
          <w:ilvl w:val="0"/>
          <w:numId w:val="2"/>
        </w:numPr>
        <w:spacing w:before="100" w:beforeAutospacing="1" w:after="100" w:afterAutospacing="1" w:line="240" w:lineRule="auto"/>
        <w:ind w:left="240"/>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heb je up </w:t>
      </w:r>
      <w:proofErr w:type="spellStart"/>
      <w:r w:rsidRPr="00F84670">
        <w:rPr>
          <w:rFonts w:ascii="Open Sans" w:eastAsia="Times New Roman" w:hAnsi="Open Sans" w:cs="Open Sans"/>
          <w:color w:val="222222"/>
          <w:sz w:val="23"/>
          <w:szCs w:val="23"/>
          <w:lang w:eastAsia="nl-NL"/>
        </w:rPr>
        <w:t>to</w:t>
      </w:r>
      <w:proofErr w:type="spellEnd"/>
      <w:r w:rsidRPr="00F84670">
        <w:rPr>
          <w:rFonts w:ascii="Open Sans" w:eastAsia="Times New Roman" w:hAnsi="Open Sans" w:cs="Open Sans"/>
          <w:color w:val="222222"/>
          <w:sz w:val="23"/>
          <w:szCs w:val="23"/>
          <w:lang w:eastAsia="nl-NL"/>
        </w:rPr>
        <w:t xml:space="preserve"> date kennis van hedendaagse modellen van persoonlijkheid en psychopathologie</w:t>
      </w:r>
    </w:p>
    <w:p w:rsidR="00F84670" w:rsidRPr="00F84670" w:rsidRDefault="00F84670" w:rsidP="00F84670">
      <w:pPr>
        <w:numPr>
          <w:ilvl w:val="0"/>
          <w:numId w:val="2"/>
        </w:numPr>
        <w:spacing w:before="100" w:beforeAutospacing="1" w:after="100" w:afterAutospacing="1" w:line="240" w:lineRule="auto"/>
        <w:ind w:left="240"/>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 xml:space="preserve">weet je hoe je deze moet toepassen om de problematiek van je </w:t>
      </w:r>
      <w:proofErr w:type="spellStart"/>
      <w:r w:rsidRPr="00F84670">
        <w:rPr>
          <w:rFonts w:ascii="Open Sans" w:eastAsia="Times New Roman" w:hAnsi="Open Sans" w:cs="Open Sans"/>
          <w:color w:val="222222"/>
          <w:sz w:val="23"/>
          <w:szCs w:val="23"/>
          <w:lang w:eastAsia="nl-NL"/>
        </w:rPr>
        <w:t>client</w:t>
      </w:r>
      <w:proofErr w:type="spellEnd"/>
      <w:r w:rsidRPr="00F84670">
        <w:rPr>
          <w:rFonts w:ascii="Open Sans" w:eastAsia="Times New Roman" w:hAnsi="Open Sans" w:cs="Open Sans"/>
          <w:color w:val="222222"/>
          <w:sz w:val="23"/>
          <w:szCs w:val="23"/>
          <w:lang w:eastAsia="nl-NL"/>
        </w:rPr>
        <w:t>(e) te beschrijven en begrijpen</w:t>
      </w:r>
    </w:p>
    <w:p w:rsidR="00F84670" w:rsidRPr="00F84670" w:rsidRDefault="00F84670" w:rsidP="00F84670">
      <w:pPr>
        <w:numPr>
          <w:ilvl w:val="0"/>
          <w:numId w:val="2"/>
        </w:numPr>
        <w:spacing w:before="100" w:beforeAutospacing="1" w:after="100" w:afterAutospacing="1" w:line="240" w:lineRule="auto"/>
        <w:ind w:left="240"/>
        <w:rPr>
          <w:rFonts w:ascii="Open Sans" w:eastAsia="Times New Roman" w:hAnsi="Open Sans" w:cs="Open Sans"/>
          <w:color w:val="222222"/>
          <w:sz w:val="23"/>
          <w:szCs w:val="23"/>
          <w:lang w:eastAsia="nl-NL"/>
        </w:rPr>
      </w:pPr>
      <w:r w:rsidRPr="00F84670">
        <w:rPr>
          <w:rFonts w:ascii="Open Sans" w:eastAsia="Times New Roman" w:hAnsi="Open Sans" w:cs="Open Sans"/>
          <w:color w:val="222222"/>
          <w:sz w:val="23"/>
          <w:szCs w:val="23"/>
          <w:lang w:eastAsia="nl-NL"/>
        </w:rPr>
        <w:t>kun je op basis hiervan een indicatie voor behandeling formuleren</w:t>
      </w:r>
    </w:p>
    <w:p w:rsidR="00F84670" w:rsidRPr="00F84670" w:rsidRDefault="00F84670" w:rsidP="00F84670">
      <w:pPr>
        <w:spacing w:before="100" w:beforeAutospacing="1" w:after="100" w:afterAutospacing="1" w:line="240" w:lineRule="atLeast"/>
        <w:outlineLvl w:val="1"/>
        <w:rPr>
          <w:rFonts w:ascii="Georgia" w:eastAsia="Times New Roman" w:hAnsi="Georgia" w:cs="Open Sans"/>
          <w:b/>
          <w:bCs/>
          <w:i/>
          <w:iCs/>
          <w:color w:val="222222"/>
          <w:sz w:val="31"/>
          <w:szCs w:val="31"/>
          <w:lang w:eastAsia="nl-NL"/>
        </w:rPr>
      </w:pPr>
      <w:r w:rsidRPr="00F84670">
        <w:rPr>
          <w:rFonts w:ascii="Georgia" w:eastAsia="Times New Roman" w:hAnsi="Georgia" w:cs="Open Sans"/>
          <w:b/>
          <w:bCs/>
          <w:i/>
          <w:iCs/>
          <w:color w:val="222222"/>
          <w:sz w:val="31"/>
          <w:szCs w:val="31"/>
          <w:lang w:eastAsia="nl-NL"/>
        </w:rPr>
        <w:t>Docent</w:t>
      </w:r>
    </w:p>
    <w:p w:rsidR="00F84670" w:rsidRPr="00F84670" w:rsidRDefault="00F84670" w:rsidP="00F84670">
      <w:pPr>
        <w:spacing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b/>
          <w:bCs/>
          <w:color w:val="222222"/>
          <w:sz w:val="23"/>
          <w:szCs w:val="23"/>
          <w:lang w:eastAsia="nl-NL"/>
        </w:rPr>
        <w:t>Paul van der Heijden</w:t>
      </w:r>
      <w:r w:rsidRPr="00F84670">
        <w:rPr>
          <w:rFonts w:ascii="Open Sans" w:eastAsia="Times New Roman" w:hAnsi="Open Sans" w:cs="Open Sans"/>
          <w:color w:val="222222"/>
          <w:sz w:val="23"/>
          <w:szCs w:val="23"/>
          <w:lang w:eastAsia="nl-NL"/>
        </w:rPr>
        <w:t xml:space="preserve"> is P-opleider bij Reinier van Arkel GGZ en als klinisch psycholoog en senior wetenschappelijk onderzoeker werkzaam bij het Centrum voor Adolescenten Psychiatrie. Hij is hoofddocent diagnostiek voor de opleiding tot klinisch psycholoog bij het Radboud Centrum Sociale Wetenschappen en als onderzoeker verbonden aan het </w:t>
      </w:r>
      <w:proofErr w:type="spellStart"/>
      <w:r w:rsidRPr="00F84670">
        <w:rPr>
          <w:rFonts w:ascii="Open Sans" w:eastAsia="Times New Roman" w:hAnsi="Open Sans" w:cs="Open Sans"/>
          <w:color w:val="222222"/>
          <w:sz w:val="23"/>
          <w:szCs w:val="23"/>
          <w:lang w:eastAsia="nl-NL"/>
        </w:rPr>
        <w:t>Behavioural</w:t>
      </w:r>
      <w:proofErr w:type="spellEnd"/>
      <w:r w:rsidRPr="00F84670">
        <w:rPr>
          <w:rFonts w:ascii="Open Sans" w:eastAsia="Times New Roman" w:hAnsi="Open Sans" w:cs="Open Sans"/>
          <w:color w:val="222222"/>
          <w:sz w:val="23"/>
          <w:szCs w:val="23"/>
          <w:lang w:eastAsia="nl-NL"/>
        </w:rPr>
        <w:t xml:space="preserve"> </w:t>
      </w:r>
      <w:proofErr w:type="spellStart"/>
      <w:r w:rsidRPr="00F84670">
        <w:rPr>
          <w:rFonts w:ascii="Open Sans" w:eastAsia="Times New Roman" w:hAnsi="Open Sans" w:cs="Open Sans"/>
          <w:color w:val="222222"/>
          <w:sz w:val="23"/>
          <w:szCs w:val="23"/>
          <w:lang w:eastAsia="nl-NL"/>
        </w:rPr>
        <w:t>Science</w:t>
      </w:r>
      <w:proofErr w:type="spellEnd"/>
      <w:r w:rsidRPr="00F84670">
        <w:rPr>
          <w:rFonts w:ascii="Open Sans" w:eastAsia="Times New Roman" w:hAnsi="Open Sans" w:cs="Open Sans"/>
          <w:color w:val="222222"/>
          <w:sz w:val="23"/>
          <w:szCs w:val="23"/>
          <w:lang w:eastAsia="nl-NL"/>
        </w:rPr>
        <w:t xml:space="preserve"> </w:t>
      </w:r>
      <w:proofErr w:type="spellStart"/>
      <w:r w:rsidRPr="00F84670">
        <w:rPr>
          <w:rFonts w:ascii="Open Sans" w:eastAsia="Times New Roman" w:hAnsi="Open Sans" w:cs="Open Sans"/>
          <w:color w:val="222222"/>
          <w:sz w:val="23"/>
          <w:szCs w:val="23"/>
          <w:lang w:eastAsia="nl-NL"/>
        </w:rPr>
        <w:t>Institute</w:t>
      </w:r>
      <w:proofErr w:type="spellEnd"/>
      <w:r w:rsidRPr="00F84670">
        <w:rPr>
          <w:rFonts w:ascii="Open Sans" w:eastAsia="Times New Roman" w:hAnsi="Open Sans" w:cs="Open Sans"/>
          <w:color w:val="222222"/>
          <w:sz w:val="23"/>
          <w:szCs w:val="23"/>
          <w:lang w:eastAsia="nl-NL"/>
        </w:rPr>
        <w:t xml:space="preserve"> van de Radboud Universiteit Nijmegen. Samen met prof. dr. </w:t>
      </w:r>
      <w:proofErr w:type="spellStart"/>
      <w:r w:rsidRPr="00F84670">
        <w:rPr>
          <w:rFonts w:ascii="Open Sans" w:eastAsia="Times New Roman" w:hAnsi="Open Sans" w:cs="Open Sans"/>
          <w:color w:val="222222"/>
          <w:sz w:val="23"/>
          <w:szCs w:val="23"/>
          <w:lang w:eastAsia="nl-NL"/>
        </w:rPr>
        <w:t>Cilia</w:t>
      </w:r>
      <w:proofErr w:type="spellEnd"/>
      <w:r w:rsidRPr="00F84670">
        <w:rPr>
          <w:rFonts w:ascii="Open Sans" w:eastAsia="Times New Roman" w:hAnsi="Open Sans" w:cs="Open Sans"/>
          <w:color w:val="222222"/>
          <w:sz w:val="23"/>
          <w:szCs w:val="23"/>
          <w:lang w:eastAsia="nl-NL"/>
        </w:rPr>
        <w:t xml:space="preserve"> Witteman en prof. dr. Laurence Claes schreef hij twee boeken over diagnostische besluitvorming.</w:t>
      </w:r>
    </w:p>
    <w:p w:rsidR="00F84670" w:rsidRPr="00F84670" w:rsidRDefault="00F84670" w:rsidP="00F84670">
      <w:pPr>
        <w:spacing w:before="240" w:after="0" w:line="240" w:lineRule="auto"/>
        <w:rPr>
          <w:rFonts w:ascii="Open Sans" w:eastAsia="Times New Roman" w:hAnsi="Open Sans" w:cs="Open Sans"/>
          <w:color w:val="222222"/>
          <w:sz w:val="23"/>
          <w:szCs w:val="23"/>
          <w:lang w:eastAsia="nl-NL"/>
        </w:rPr>
      </w:pPr>
      <w:r w:rsidRPr="00F84670">
        <w:rPr>
          <w:rFonts w:ascii="Open Sans" w:eastAsia="Times New Roman" w:hAnsi="Open Sans" w:cs="Open Sans"/>
          <w:b/>
          <w:bCs/>
          <w:color w:val="222222"/>
          <w:sz w:val="23"/>
          <w:szCs w:val="23"/>
          <w:lang w:eastAsia="nl-NL"/>
        </w:rPr>
        <w:t>Han Berghuis</w:t>
      </w:r>
      <w:r w:rsidRPr="00F84670">
        <w:rPr>
          <w:rFonts w:ascii="Open Sans" w:eastAsia="Times New Roman" w:hAnsi="Open Sans" w:cs="Open Sans"/>
          <w:color w:val="222222"/>
          <w:sz w:val="23"/>
          <w:szCs w:val="23"/>
          <w:lang w:eastAsia="nl-NL"/>
        </w:rPr>
        <w:t xml:space="preserve"> is als klinisch psycholoog en psychotherapeut werkzaam bij het NPI, top-referent centrum persoonlijkheidsstoornissen van </w:t>
      </w:r>
      <w:proofErr w:type="spellStart"/>
      <w:r w:rsidRPr="00F84670">
        <w:rPr>
          <w:rFonts w:ascii="Open Sans" w:eastAsia="Times New Roman" w:hAnsi="Open Sans" w:cs="Open Sans"/>
          <w:color w:val="222222"/>
          <w:sz w:val="23"/>
          <w:szCs w:val="23"/>
          <w:lang w:eastAsia="nl-NL"/>
        </w:rPr>
        <w:t>Arkin</w:t>
      </w:r>
      <w:proofErr w:type="spellEnd"/>
      <w:r w:rsidRPr="00F84670">
        <w:rPr>
          <w:rFonts w:ascii="Open Sans" w:eastAsia="Times New Roman" w:hAnsi="Open Sans" w:cs="Open Sans"/>
          <w:color w:val="222222"/>
          <w:sz w:val="23"/>
          <w:szCs w:val="23"/>
          <w:lang w:eastAsia="nl-NL"/>
        </w:rPr>
        <w:t xml:space="preserve">, locatie Amersfoort. Hij is lid van het podium DSM-5 van het Kenniscentrum Persoonlijkheidsstoornissen, medeauteur van de STiP-5.1. In 2014 promoveerde hij met een proefschrift over studies naar de kerncomponenten van persoonlijkheidspathologie. In eigen praktijk is hij supervisor  </w:t>
      </w:r>
      <w:proofErr w:type="spellStart"/>
      <w:r w:rsidRPr="00F84670">
        <w:rPr>
          <w:rFonts w:ascii="Open Sans" w:eastAsia="Times New Roman" w:hAnsi="Open Sans" w:cs="Open Sans"/>
          <w:color w:val="222222"/>
          <w:sz w:val="23"/>
          <w:szCs w:val="23"/>
          <w:lang w:eastAsia="nl-NL"/>
        </w:rPr>
        <w:t>sychodiagnostiek</w:t>
      </w:r>
      <w:proofErr w:type="spellEnd"/>
      <w:r w:rsidRPr="00F84670">
        <w:rPr>
          <w:rFonts w:ascii="Open Sans" w:eastAsia="Times New Roman" w:hAnsi="Open Sans" w:cs="Open Sans"/>
          <w:color w:val="222222"/>
          <w:sz w:val="23"/>
          <w:szCs w:val="23"/>
          <w:lang w:eastAsia="nl-NL"/>
        </w:rPr>
        <w:t>, en geeft hij sinds 20 jaar les en cursussen op het gebied van persoonlijkheidsdiagnostiek.</w:t>
      </w:r>
    </w:p>
    <w:p w:rsidR="001025B3" w:rsidRDefault="00465D81"/>
    <w:sectPr w:rsidR="00102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0873"/>
    <w:multiLevelType w:val="multilevel"/>
    <w:tmpl w:val="AB9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1572A"/>
    <w:multiLevelType w:val="multilevel"/>
    <w:tmpl w:val="3C98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70"/>
    <w:rsid w:val="00314D9F"/>
    <w:rsid w:val="00465D81"/>
    <w:rsid w:val="00633D47"/>
    <w:rsid w:val="00F84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E6B5"/>
  <w15:chartTrackingRefBased/>
  <w15:docId w15:val="{5411F7D3-AA91-4048-A655-A4321F0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84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8467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467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8467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F84670"/>
    <w:rPr>
      <w:color w:val="0000FF"/>
      <w:u w:val="single"/>
    </w:rPr>
  </w:style>
  <w:style w:type="character" w:customStyle="1" w:styleId="element-invisible">
    <w:name w:val="element-invisible"/>
    <w:basedOn w:val="Standaardalinea-lettertype"/>
    <w:rsid w:val="00F84670"/>
  </w:style>
  <w:style w:type="character" w:customStyle="1" w:styleId="date-display-single">
    <w:name w:val="date-display-single"/>
    <w:basedOn w:val="Standaardalinea-lettertype"/>
    <w:rsid w:val="00F84670"/>
  </w:style>
  <w:style w:type="character" w:customStyle="1" w:styleId="field-content">
    <w:name w:val="field-content"/>
    <w:basedOn w:val="Standaardalinea-lettertype"/>
    <w:rsid w:val="00F84670"/>
  </w:style>
  <w:style w:type="paragraph" w:styleId="Normaalweb">
    <w:name w:val="Normal (Web)"/>
    <w:basedOn w:val="Standaard"/>
    <w:uiPriority w:val="99"/>
    <w:semiHidden/>
    <w:unhideWhenUsed/>
    <w:rsid w:val="00F846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4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8334">
      <w:bodyDiv w:val="1"/>
      <w:marLeft w:val="0"/>
      <w:marRight w:val="0"/>
      <w:marTop w:val="0"/>
      <w:marBottom w:val="0"/>
      <w:divBdr>
        <w:top w:val="none" w:sz="0" w:space="0" w:color="auto"/>
        <w:left w:val="none" w:sz="0" w:space="0" w:color="auto"/>
        <w:bottom w:val="none" w:sz="0" w:space="0" w:color="auto"/>
        <w:right w:val="none" w:sz="0" w:space="0" w:color="auto"/>
      </w:divBdr>
      <w:divsChild>
        <w:div w:id="1727484141">
          <w:marLeft w:val="0"/>
          <w:marRight w:val="0"/>
          <w:marTop w:val="0"/>
          <w:marBottom w:val="0"/>
          <w:divBdr>
            <w:top w:val="none" w:sz="0" w:space="0" w:color="auto"/>
            <w:left w:val="none" w:sz="0" w:space="0" w:color="auto"/>
            <w:bottom w:val="none" w:sz="0" w:space="0" w:color="auto"/>
            <w:right w:val="none" w:sz="0" w:space="0" w:color="auto"/>
          </w:divBdr>
        </w:div>
        <w:div w:id="1254777678">
          <w:marLeft w:val="0"/>
          <w:marRight w:val="0"/>
          <w:marTop w:val="0"/>
          <w:marBottom w:val="0"/>
          <w:divBdr>
            <w:top w:val="none" w:sz="0" w:space="0" w:color="auto"/>
            <w:left w:val="none" w:sz="0" w:space="0" w:color="auto"/>
            <w:bottom w:val="none" w:sz="0" w:space="0" w:color="auto"/>
            <w:right w:val="none" w:sz="0" w:space="0" w:color="auto"/>
          </w:divBdr>
          <w:divsChild>
            <w:div w:id="1779524630">
              <w:marLeft w:val="0"/>
              <w:marRight w:val="0"/>
              <w:marTop w:val="0"/>
              <w:marBottom w:val="0"/>
              <w:divBdr>
                <w:top w:val="none" w:sz="0" w:space="0" w:color="auto"/>
                <w:left w:val="none" w:sz="0" w:space="0" w:color="auto"/>
                <w:bottom w:val="none" w:sz="0" w:space="0" w:color="auto"/>
                <w:right w:val="none" w:sz="0" w:space="0" w:color="auto"/>
              </w:divBdr>
              <w:divsChild>
                <w:div w:id="691885578">
                  <w:marLeft w:val="0"/>
                  <w:marRight w:val="0"/>
                  <w:marTop w:val="0"/>
                  <w:marBottom w:val="0"/>
                  <w:divBdr>
                    <w:top w:val="none" w:sz="0" w:space="0" w:color="auto"/>
                    <w:left w:val="none" w:sz="0" w:space="0" w:color="auto"/>
                    <w:bottom w:val="none" w:sz="0" w:space="0" w:color="auto"/>
                    <w:right w:val="none" w:sz="0" w:space="0" w:color="auto"/>
                  </w:divBdr>
                  <w:divsChild>
                    <w:div w:id="438374872">
                      <w:marLeft w:val="0"/>
                      <w:marRight w:val="0"/>
                      <w:marTop w:val="0"/>
                      <w:marBottom w:val="0"/>
                      <w:divBdr>
                        <w:top w:val="none" w:sz="0" w:space="0" w:color="auto"/>
                        <w:left w:val="none" w:sz="0" w:space="0" w:color="auto"/>
                        <w:bottom w:val="none" w:sz="0" w:space="0" w:color="auto"/>
                        <w:right w:val="none" w:sz="0" w:space="0" w:color="auto"/>
                      </w:divBdr>
                      <w:divsChild>
                        <w:div w:id="1289165149">
                          <w:marLeft w:val="0"/>
                          <w:marRight w:val="0"/>
                          <w:marTop w:val="0"/>
                          <w:marBottom w:val="0"/>
                          <w:divBdr>
                            <w:top w:val="none" w:sz="0" w:space="0" w:color="auto"/>
                            <w:left w:val="none" w:sz="0" w:space="0" w:color="auto"/>
                            <w:bottom w:val="none" w:sz="0" w:space="0" w:color="auto"/>
                            <w:right w:val="none" w:sz="0" w:space="0" w:color="auto"/>
                          </w:divBdr>
                          <w:divsChild>
                            <w:div w:id="544369874">
                              <w:marLeft w:val="0"/>
                              <w:marRight w:val="0"/>
                              <w:marTop w:val="0"/>
                              <w:marBottom w:val="0"/>
                              <w:divBdr>
                                <w:top w:val="none" w:sz="0" w:space="0" w:color="auto"/>
                                <w:left w:val="none" w:sz="0" w:space="0" w:color="auto"/>
                                <w:bottom w:val="none" w:sz="0" w:space="0" w:color="auto"/>
                                <w:right w:val="none" w:sz="0" w:space="0" w:color="auto"/>
                              </w:divBdr>
                              <w:divsChild>
                                <w:div w:id="421534296">
                                  <w:marLeft w:val="0"/>
                                  <w:marRight w:val="0"/>
                                  <w:marTop w:val="0"/>
                                  <w:marBottom w:val="0"/>
                                  <w:divBdr>
                                    <w:top w:val="none" w:sz="0" w:space="0" w:color="auto"/>
                                    <w:left w:val="none" w:sz="0" w:space="0" w:color="auto"/>
                                    <w:bottom w:val="none" w:sz="0" w:space="0" w:color="auto"/>
                                    <w:right w:val="none" w:sz="0" w:space="0" w:color="auto"/>
                                  </w:divBdr>
                                  <w:divsChild>
                                    <w:div w:id="674847808">
                                      <w:marLeft w:val="0"/>
                                      <w:marRight w:val="0"/>
                                      <w:marTop w:val="0"/>
                                      <w:marBottom w:val="0"/>
                                      <w:divBdr>
                                        <w:top w:val="none" w:sz="0" w:space="0" w:color="auto"/>
                                        <w:left w:val="none" w:sz="0" w:space="0" w:color="auto"/>
                                        <w:bottom w:val="none" w:sz="0" w:space="0" w:color="auto"/>
                                        <w:right w:val="none" w:sz="0" w:space="0" w:color="auto"/>
                                      </w:divBdr>
                                      <w:divsChild>
                                        <w:div w:id="818418400">
                                          <w:marLeft w:val="0"/>
                                          <w:marRight w:val="0"/>
                                          <w:marTop w:val="0"/>
                                          <w:marBottom w:val="0"/>
                                          <w:divBdr>
                                            <w:top w:val="none" w:sz="0" w:space="0" w:color="auto"/>
                                            <w:left w:val="none" w:sz="0" w:space="0" w:color="auto"/>
                                            <w:bottom w:val="none" w:sz="0" w:space="0" w:color="auto"/>
                                            <w:right w:val="none" w:sz="0" w:space="0" w:color="auto"/>
                                          </w:divBdr>
                                          <w:divsChild>
                                            <w:div w:id="682786613">
                                              <w:marLeft w:val="0"/>
                                              <w:marRight w:val="0"/>
                                              <w:marTop w:val="0"/>
                                              <w:marBottom w:val="0"/>
                                              <w:divBdr>
                                                <w:top w:val="none" w:sz="0" w:space="0" w:color="auto"/>
                                                <w:left w:val="none" w:sz="0" w:space="0" w:color="auto"/>
                                                <w:bottom w:val="none" w:sz="0" w:space="0" w:color="auto"/>
                                                <w:right w:val="none" w:sz="0" w:space="0" w:color="auto"/>
                                              </w:divBdr>
                                              <w:divsChild>
                                                <w:div w:id="1464956847">
                                                  <w:marLeft w:val="0"/>
                                                  <w:marRight w:val="0"/>
                                                  <w:marTop w:val="0"/>
                                                  <w:marBottom w:val="0"/>
                                                  <w:divBdr>
                                                    <w:top w:val="none" w:sz="0" w:space="0" w:color="auto"/>
                                                    <w:left w:val="none" w:sz="0" w:space="0" w:color="auto"/>
                                                    <w:bottom w:val="none" w:sz="0" w:space="0" w:color="auto"/>
                                                    <w:right w:val="none" w:sz="0" w:space="0" w:color="auto"/>
                                                  </w:divBdr>
                                                  <w:divsChild>
                                                    <w:div w:id="967592761">
                                                      <w:marLeft w:val="0"/>
                                                      <w:marRight w:val="0"/>
                                                      <w:marTop w:val="0"/>
                                                      <w:marBottom w:val="0"/>
                                                      <w:divBdr>
                                                        <w:top w:val="none" w:sz="0" w:space="0" w:color="auto"/>
                                                        <w:left w:val="none" w:sz="0" w:space="0" w:color="auto"/>
                                                        <w:bottom w:val="none" w:sz="0" w:space="0" w:color="auto"/>
                                                        <w:right w:val="none" w:sz="0" w:space="0" w:color="auto"/>
                                                      </w:divBdr>
                                                      <w:divsChild>
                                                        <w:div w:id="1781072043">
                                                          <w:marLeft w:val="0"/>
                                                          <w:marRight w:val="0"/>
                                                          <w:marTop w:val="0"/>
                                                          <w:marBottom w:val="0"/>
                                                          <w:divBdr>
                                                            <w:top w:val="none" w:sz="0" w:space="0" w:color="auto"/>
                                                            <w:left w:val="none" w:sz="0" w:space="0" w:color="auto"/>
                                                            <w:bottom w:val="none" w:sz="0" w:space="0" w:color="auto"/>
                                                            <w:right w:val="none" w:sz="0" w:space="0" w:color="auto"/>
                                                          </w:divBdr>
                                                          <w:divsChild>
                                                            <w:div w:id="1453211822">
                                                              <w:marLeft w:val="0"/>
                                                              <w:marRight w:val="0"/>
                                                              <w:marTop w:val="0"/>
                                                              <w:marBottom w:val="0"/>
                                                              <w:divBdr>
                                                                <w:top w:val="none" w:sz="0" w:space="0" w:color="auto"/>
                                                                <w:left w:val="none" w:sz="0" w:space="0" w:color="auto"/>
                                                                <w:bottom w:val="none" w:sz="0" w:space="0" w:color="auto"/>
                                                                <w:right w:val="none" w:sz="0" w:space="0" w:color="auto"/>
                                                              </w:divBdr>
                                                              <w:divsChild>
                                                                <w:div w:id="979262937">
                                                                  <w:marLeft w:val="0"/>
                                                                  <w:marRight w:val="0"/>
                                                                  <w:marTop w:val="0"/>
                                                                  <w:marBottom w:val="0"/>
                                                                  <w:divBdr>
                                                                    <w:top w:val="none" w:sz="0" w:space="0" w:color="auto"/>
                                                                    <w:left w:val="none" w:sz="0" w:space="0" w:color="auto"/>
                                                                    <w:bottom w:val="none" w:sz="0" w:space="0" w:color="auto"/>
                                                                    <w:right w:val="none" w:sz="0" w:space="0" w:color="auto"/>
                                                                  </w:divBdr>
                                                                  <w:divsChild>
                                                                    <w:div w:id="1045568650">
                                                                      <w:marLeft w:val="0"/>
                                                                      <w:marRight w:val="0"/>
                                                                      <w:marTop w:val="0"/>
                                                                      <w:marBottom w:val="0"/>
                                                                      <w:divBdr>
                                                                        <w:top w:val="none" w:sz="0" w:space="0" w:color="auto"/>
                                                                        <w:left w:val="none" w:sz="0" w:space="0" w:color="auto"/>
                                                                        <w:bottom w:val="none" w:sz="0" w:space="0" w:color="auto"/>
                                                                        <w:right w:val="none" w:sz="0" w:space="0" w:color="auto"/>
                                                                      </w:divBdr>
                                                                    </w:div>
                                                                    <w:div w:id="1415933264">
                                                                      <w:marLeft w:val="0"/>
                                                                      <w:marRight w:val="0"/>
                                                                      <w:marTop w:val="0"/>
                                                                      <w:marBottom w:val="0"/>
                                                                      <w:divBdr>
                                                                        <w:top w:val="none" w:sz="0" w:space="0" w:color="auto"/>
                                                                        <w:left w:val="none" w:sz="0" w:space="0" w:color="auto"/>
                                                                        <w:bottom w:val="none" w:sz="0" w:space="0" w:color="auto"/>
                                                                        <w:right w:val="none" w:sz="0" w:space="0" w:color="auto"/>
                                                                      </w:divBdr>
                                                                      <w:divsChild>
                                                                        <w:div w:id="14743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5343">
                                                                  <w:marLeft w:val="0"/>
                                                                  <w:marRight w:val="0"/>
                                                                  <w:marTop w:val="0"/>
                                                                  <w:marBottom w:val="0"/>
                                                                  <w:divBdr>
                                                                    <w:top w:val="none" w:sz="0" w:space="0" w:color="auto"/>
                                                                    <w:left w:val="none" w:sz="0" w:space="0" w:color="auto"/>
                                                                    <w:bottom w:val="none" w:sz="0" w:space="0" w:color="auto"/>
                                                                    <w:right w:val="none" w:sz="0" w:space="0" w:color="auto"/>
                                                                  </w:divBdr>
                                                                  <w:divsChild>
                                                                    <w:div w:id="2020885032">
                                                                      <w:marLeft w:val="0"/>
                                                                      <w:marRight w:val="0"/>
                                                                      <w:marTop w:val="0"/>
                                                                      <w:marBottom w:val="0"/>
                                                                      <w:divBdr>
                                                                        <w:top w:val="none" w:sz="0" w:space="0" w:color="auto"/>
                                                                        <w:left w:val="none" w:sz="0" w:space="0" w:color="auto"/>
                                                                        <w:bottom w:val="none" w:sz="0" w:space="0" w:color="auto"/>
                                                                        <w:right w:val="none" w:sz="0" w:space="0" w:color="auto"/>
                                                                      </w:divBdr>
                                                                    </w:div>
                                                                    <w:div w:id="973296626">
                                                                      <w:marLeft w:val="0"/>
                                                                      <w:marRight w:val="0"/>
                                                                      <w:marTop w:val="0"/>
                                                                      <w:marBottom w:val="0"/>
                                                                      <w:divBdr>
                                                                        <w:top w:val="none" w:sz="0" w:space="0" w:color="auto"/>
                                                                        <w:left w:val="none" w:sz="0" w:space="0" w:color="auto"/>
                                                                        <w:bottom w:val="none" w:sz="0" w:space="0" w:color="auto"/>
                                                                        <w:right w:val="none" w:sz="0" w:space="0" w:color="auto"/>
                                                                      </w:divBdr>
                                                                      <w:divsChild>
                                                                        <w:div w:id="5843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658">
                                                                  <w:marLeft w:val="0"/>
                                                                  <w:marRight w:val="0"/>
                                                                  <w:marTop w:val="0"/>
                                                                  <w:marBottom w:val="0"/>
                                                                  <w:divBdr>
                                                                    <w:top w:val="none" w:sz="0" w:space="0" w:color="auto"/>
                                                                    <w:left w:val="none" w:sz="0" w:space="0" w:color="auto"/>
                                                                    <w:bottom w:val="none" w:sz="0" w:space="0" w:color="auto"/>
                                                                    <w:right w:val="none" w:sz="0" w:space="0" w:color="auto"/>
                                                                  </w:divBdr>
                                                                  <w:divsChild>
                                                                    <w:div w:id="128137404">
                                                                      <w:marLeft w:val="0"/>
                                                                      <w:marRight w:val="0"/>
                                                                      <w:marTop w:val="0"/>
                                                                      <w:marBottom w:val="0"/>
                                                                      <w:divBdr>
                                                                        <w:top w:val="none" w:sz="0" w:space="0" w:color="auto"/>
                                                                        <w:left w:val="none" w:sz="0" w:space="0" w:color="auto"/>
                                                                        <w:bottom w:val="none" w:sz="0" w:space="0" w:color="auto"/>
                                                                        <w:right w:val="none" w:sz="0" w:space="0" w:color="auto"/>
                                                                      </w:divBdr>
                                                                    </w:div>
                                                                    <w:div w:id="297302114">
                                                                      <w:marLeft w:val="0"/>
                                                                      <w:marRight w:val="0"/>
                                                                      <w:marTop w:val="0"/>
                                                                      <w:marBottom w:val="0"/>
                                                                      <w:divBdr>
                                                                        <w:top w:val="none" w:sz="0" w:space="0" w:color="auto"/>
                                                                        <w:left w:val="none" w:sz="0" w:space="0" w:color="auto"/>
                                                                        <w:bottom w:val="none" w:sz="0" w:space="0" w:color="auto"/>
                                                                        <w:right w:val="none" w:sz="0" w:space="0" w:color="auto"/>
                                                                      </w:divBdr>
                                                                      <w:divsChild>
                                                                        <w:div w:id="7465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3564">
                                                                  <w:marLeft w:val="0"/>
                                                                  <w:marRight w:val="0"/>
                                                                  <w:marTop w:val="0"/>
                                                                  <w:marBottom w:val="0"/>
                                                                  <w:divBdr>
                                                                    <w:top w:val="none" w:sz="0" w:space="0" w:color="auto"/>
                                                                    <w:left w:val="none" w:sz="0" w:space="0" w:color="auto"/>
                                                                    <w:bottom w:val="none" w:sz="0" w:space="0" w:color="auto"/>
                                                                    <w:right w:val="none" w:sz="0" w:space="0" w:color="auto"/>
                                                                  </w:divBdr>
                                                                  <w:divsChild>
                                                                    <w:div w:id="2038190561">
                                                                      <w:marLeft w:val="0"/>
                                                                      <w:marRight w:val="0"/>
                                                                      <w:marTop w:val="0"/>
                                                                      <w:marBottom w:val="0"/>
                                                                      <w:divBdr>
                                                                        <w:top w:val="none" w:sz="0" w:space="0" w:color="auto"/>
                                                                        <w:left w:val="none" w:sz="0" w:space="0" w:color="auto"/>
                                                                        <w:bottom w:val="none" w:sz="0" w:space="0" w:color="auto"/>
                                                                        <w:right w:val="none" w:sz="0" w:space="0" w:color="auto"/>
                                                                      </w:divBdr>
                                                                    </w:div>
                                                                    <w:div w:id="165361088">
                                                                      <w:marLeft w:val="0"/>
                                                                      <w:marRight w:val="0"/>
                                                                      <w:marTop w:val="0"/>
                                                                      <w:marBottom w:val="0"/>
                                                                      <w:divBdr>
                                                                        <w:top w:val="none" w:sz="0" w:space="0" w:color="auto"/>
                                                                        <w:left w:val="none" w:sz="0" w:space="0" w:color="auto"/>
                                                                        <w:bottom w:val="none" w:sz="0" w:space="0" w:color="auto"/>
                                                                        <w:right w:val="none" w:sz="0" w:space="0" w:color="auto"/>
                                                                      </w:divBdr>
                                                                      <w:divsChild>
                                                                        <w:div w:id="1069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01">
                                                                  <w:marLeft w:val="0"/>
                                                                  <w:marRight w:val="0"/>
                                                                  <w:marTop w:val="0"/>
                                                                  <w:marBottom w:val="0"/>
                                                                  <w:divBdr>
                                                                    <w:top w:val="none" w:sz="0" w:space="0" w:color="auto"/>
                                                                    <w:left w:val="none" w:sz="0" w:space="0" w:color="auto"/>
                                                                    <w:bottom w:val="none" w:sz="0" w:space="0" w:color="auto"/>
                                                                    <w:right w:val="none" w:sz="0" w:space="0" w:color="auto"/>
                                                                  </w:divBdr>
                                                                  <w:divsChild>
                                                                    <w:div w:id="261105971">
                                                                      <w:marLeft w:val="0"/>
                                                                      <w:marRight w:val="0"/>
                                                                      <w:marTop w:val="0"/>
                                                                      <w:marBottom w:val="0"/>
                                                                      <w:divBdr>
                                                                        <w:top w:val="none" w:sz="0" w:space="0" w:color="auto"/>
                                                                        <w:left w:val="none" w:sz="0" w:space="0" w:color="auto"/>
                                                                        <w:bottom w:val="none" w:sz="0" w:space="0" w:color="auto"/>
                                                                        <w:right w:val="none" w:sz="0" w:space="0" w:color="auto"/>
                                                                      </w:divBdr>
                                                                    </w:div>
                                                                    <w:div w:id="1666590784">
                                                                      <w:marLeft w:val="0"/>
                                                                      <w:marRight w:val="0"/>
                                                                      <w:marTop w:val="0"/>
                                                                      <w:marBottom w:val="0"/>
                                                                      <w:divBdr>
                                                                        <w:top w:val="none" w:sz="0" w:space="0" w:color="auto"/>
                                                                        <w:left w:val="none" w:sz="0" w:space="0" w:color="auto"/>
                                                                        <w:bottom w:val="none" w:sz="0" w:space="0" w:color="auto"/>
                                                                        <w:right w:val="none" w:sz="0" w:space="0" w:color="auto"/>
                                                                      </w:divBdr>
                                                                      <w:divsChild>
                                                                        <w:div w:id="414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129">
                                                                  <w:marLeft w:val="0"/>
                                                                  <w:marRight w:val="0"/>
                                                                  <w:marTop w:val="0"/>
                                                                  <w:marBottom w:val="0"/>
                                                                  <w:divBdr>
                                                                    <w:top w:val="none" w:sz="0" w:space="0" w:color="auto"/>
                                                                    <w:left w:val="none" w:sz="0" w:space="0" w:color="auto"/>
                                                                    <w:bottom w:val="none" w:sz="0" w:space="0" w:color="auto"/>
                                                                    <w:right w:val="none" w:sz="0" w:space="0" w:color="auto"/>
                                                                  </w:divBdr>
                                                                  <w:divsChild>
                                                                    <w:div w:id="569191940">
                                                                      <w:marLeft w:val="0"/>
                                                                      <w:marRight w:val="0"/>
                                                                      <w:marTop w:val="0"/>
                                                                      <w:marBottom w:val="0"/>
                                                                      <w:divBdr>
                                                                        <w:top w:val="none" w:sz="0" w:space="0" w:color="auto"/>
                                                                        <w:left w:val="none" w:sz="0" w:space="0" w:color="auto"/>
                                                                        <w:bottom w:val="none" w:sz="0" w:space="0" w:color="auto"/>
                                                                        <w:right w:val="none" w:sz="0" w:space="0" w:color="auto"/>
                                                                      </w:divBdr>
                                                                    </w:div>
                                                                    <w:div w:id="1799837495">
                                                                      <w:marLeft w:val="0"/>
                                                                      <w:marRight w:val="0"/>
                                                                      <w:marTop w:val="0"/>
                                                                      <w:marBottom w:val="0"/>
                                                                      <w:divBdr>
                                                                        <w:top w:val="none" w:sz="0" w:space="0" w:color="auto"/>
                                                                        <w:left w:val="none" w:sz="0" w:space="0" w:color="auto"/>
                                                                        <w:bottom w:val="none" w:sz="0" w:space="0" w:color="auto"/>
                                                                        <w:right w:val="none" w:sz="0" w:space="0" w:color="auto"/>
                                                                      </w:divBdr>
                                                                      <w:divsChild>
                                                                        <w:div w:id="19505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4047">
                                                                  <w:marLeft w:val="0"/>
                                                                  <w:marRight w:val="0"/>
                                                                  <w:marTop w:val="0"/>
                                                                  <w:marBottom w:val="0"/>
                                                                  <w:divBdr>
                                                                    <w:top w:val="none" w:sz="0" w:space="0" w:color="auto"/>
                                                                    <w:left w:val="none" w:sz="0" w:space="0" w:color="auto"/>
                                                                    <w:bottom w:val="none" w:sz="0" w:space="0" w:color="auto"/>
                                                                    <w:right w:val="none" w:sz="0" w:space="0" w:color="auto"/>
                                                                  </w:divBdr>
                                                                  <w:divsChild>
                                                                    <w:div w:id="1297757891">
                                                                      <w:marLeft w:val="0"/>
                                                                      <w:marRight w:val="0"/>
                                                                      <w:marTop w:val="0"/>
                                                                      <w:marBottom w:val="0"/>
                                                                      <w:divBdr>
                                                                        <w:top w:val="none" w:sz="0" w:space="0" w:color="auto"/>
                                                                        <w:left w:val="none" w:sz="0" w:space="0" w:color="auto"/>
                                                                        <w:bottom w:val="none" w:sz="0" w:space="0" w:color="auto"/>
                                                                        <w:right w:val="none" w:sz="0" w:space="0" w:color="auto"/>
                                                                      </w:divBdr>
                                                                    </w:div>
                                                                    <w:div w:id="322783581">
                                                                      <w:marLeft w:val="0"/>
                                                                      <w:marRight w:val="0"/>
                                                                      <w:marTop w:val="0"/>
                                                                      <w:marBottom w:val="0"/>
                                                                      <w:divBdr>
                                                                        <w:top w:val="none" w:sz="0" w:space="0" w:color="auto"/>
                                                                        <w:left w:val="none" w:sz="0" w:space="0" w:color="auto"/>
                                                                        <w:bottom w:val="none" w:sz="0" w:space="0" w:color="auto"/>
                                                                        <w:right w:val="none" w:sz="0" w:space="0" w:color="auto"/>
                                                                      </w:divBdr>
                                                                      <w:divsChild>
                                                                        <w:div w:id="2140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70163">
                                                                  <w:marLeft w:val="0"/>
                                                                  <w:marRight w:val="0"/>
                                                                  <w:marTop w:val="0"/>
                                                                  <w:marBottom w:val="0"/>
                                                                  <w:divBdr>
                                                                    <w:top w:val="none" w:sz="0" w:space="0" w:color="auto"/>
                                                                    <w:left w:val="none" w:sz="0" w:space="0" w:color="auto"/>
                                                                    <w:bottom w:val="none" w:sz="0" w:space="0" w:color="auto"/>
                                                                    <w:right w:val="none" w:sz="0" w:space="0" w:color="auto"/>
                                                                  </w:divBdr>
                                                                  <w:divsChild>
                                                                    <w:div w:id="884217061">
                                                                      <w:marLeft w:val="0"/>
                                                                      <w:marRight w:val="0"/>
                                                                      <w:marTop w:val="0"/>
                                                                      <w:marBottom w:val="0"/>
                                                                      <w:divBdr>
                                                                        <w:top w:val="none" w:sz="0" w:space="0" w:color="auto"/>
                                                                        <w:left w:val="none" w:sz="0" w:space="0" w:color="auto"/>
                                                                        <w:bottom w:val="none" w:sz="0" w:space="0" w:color="auto"/>
                                                                        <w:right w:val="none" w:sz="0" w:space="0" w:color="auto"/>
                                                                      </w:divBdr>
                                                                    </w:div>
                                                                    <w:div w:id="1475834038">
                                                                      <w:marLeft w:val="0"/>
                                                                      <w:marRight w:val="0"/>
                                                                      <w:marTop w:val="0"/>
                                                                      <w:marBottom w:val="0"/>
                                                                      <w:divBdr>
                                                                        <w:top w:val="none" w:sz="0" w:space="0" w:color="auto"/>
                                                                        <w:left w:val="none" w:sz="0" w:space="0" w:color="auto"/>
                                                                        <w:bottom w:val="none" w:sz="0" w:space="0" w:color="auto"/>
                                                                        <w:right w:val="none" w:sz="0" w:space="0" w:color="auto"/>
                                                                      </w:divBdr>
                                                                      <w:divsChild>
                                                                        <w:div w:id="8804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7273">
                                                                  <w:marLeft w:val="0"/>
                                                                  <w:marRight w:val="0"/>
                                                                  <w:marTop w:val="0"/>
                                                                  <w:marBottom w:val="0"/>
                                                                  <w:divBdr>
                                                                    <w:top w:val="none" w:sz="0" w:space="0" w:color="auto"/>
                                                                    <w:left w:val="none" w:sz="0" w:space="0" w:color="auto"/>
                                                                    <w:bottom w:val="none" w:sz="0" w:space="0" w:color="auto"/>
                                                                    <w:right w:val="none" w:sz="0" w:space="0" w:color="auto"/>
                                                                  </w:divBdr>
                                                                  <w:divsChild>
                                                                    <w:div w:id="1461268232">
                                                                      <w:marLeft w:val="0"/>
                                                                      <w:marRight w:val="0"/>
                                                                      <w:marTop w:val="0"/>
                                                                      <w:marBottom w:val="0"/>
                                                                      <w:divBdr>
                                                                        <w:top w:val="none" w:sz="0" w:space="0" w:color="auto"/>
                                                                        <w:left w:val="none" w:sz="0" w:space="0" w:color="auto"/>
                                                                        <w:bottom w:val="none" w:sz="0" w:space="0" w:color="auto"/>
                                                                        <w:right w:val="none" w:sz="0" w:space="0" w:color="auto"/>
                                                                      </w:divBdr>
                                                                    </w:div>
                                                                    <w:div w:id="1784033051">
                                                                      <w:marLeft w:val="0"/>
                                                                      <w:marRight w:val="0"/>
                                                                      <w:marTop w:val="0"/>
                                                                      <w:marBottom w:val="0"/>
                                                                      <w:divBdr>
                                                                        <w:top w:val="none" w:sz="0" w:space="0" w:color="auto"/>
                                                                        <w:left w:val="none" w:sz="0" w:space="0" w:color="auto"/>
                                                                        <w:bottom w:val="none" w:sz="0" w:space="0" w:color="auto"/>
                                                                        <w:right w:val="none" w:sz="0" w:space="0" w:color="auto"/>
                                                                      </w:divBdr>
                                                                      <w:divsChild>
                                                                        <w:div w:id="14077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78960">
                                  <w:marLeft w:val="0"/>
                                  <w:marRight w:val="0"/>
                                  <w:marTop w:val="0"/>
                                  <w:marBottom w:val="0"/>
                                  <w:divBdr>
                                    <w:top w:val="none" w:sz="0" w:space="0" w:color="auto"/>
                                    <w:left w:val="none" w:sz="0" w:space="0" w:color="auto"/>
                                    <w:bottom w:val="none" w:sz="0" w:space="0" w:color="auto"/>
                                    <w:right w:val="none" w:sz="0" w:space="0" w:color="auto"/>
                                  </w:divBdr>
                                  <w:divsChild>
                                    <w:div w:id="894973701">
                                      <w:marLeft w:val="0"/>
                                      <w:marRight w:val="0"/>
                                      <w:marTop w:val="0"/>
                                      <w:marBottom w:val="0"/>
                                      <w:divBdr>
                                        <w:top w:val="none" w:sz="0" w:space="0" w:color="auto"/>
                                        <w:left w:val="none" w:sz="0" w:space="0" w:color="auto"/>
                                        <w:bottom w:val="none" w:sz="0" w:space="0" w:color="auto"/>
                                        <w:right w:val="none" w:sz="0" w:space="0" w:color="auto"/>
                                      </w:divBdr>
                                      <w:divsChild>
                                        <w:div w:id="940063199">
                                          <w:marLeft w:val="0"/>
                                          <w:marRight w:val="0"/>
                                          <w:marTop w:val="0"/>
                                          <w:marBottom w:val="0"/>
                                          <w:divBdr>
                                            <w:top w:val="none" w:sz="0" w:space="0" w:color="auto"/>
                                            <w:left w:val="none" w:sz="0" w:space="0" w:color="auto"/>
                                            <w:bottom w:val="none" w:sz="0" w:space="0" w:color="auto"/>
                                            <w:right w:val="none" w:sz="0" w:space="0" w:color="auto"/>
                                          </w:divBdr>
                                          <w:divsChild>
                                            <w:div w:id="281153912">
                                              <w:marLeft w:val="0"/>
                                              <w:marRight w:val="0"/>
                                              <w:marTop w:val="0"/>
                                              <w:marBottom w:val="0"/>
                                              <w:divBdr>
                                                <w:top w:val="none" w:sz="0" w:space="0" w:color="auto"/>
                                                <w:left w:val="none" w:sz="0" w:space="0" w:color="auto"/>
                                                <w:bottom w:val="none" w:sz="0" w:space="0" w:color="auto"/>
                                                <w:right w:val="none" w:sz="0" w:space="0" w:color="auto"/>
                                              </w:divBdr>
                                              <w:divsChild>
                                                <w:div w:id="338821808">
                                                  <w:marLeft w:val="0"/>
                                                  <w:marRight w:val="0"/>
                                                  <w:marTop w:val="240"/>
                                                  <w:marBottom w:val="240"/>
                                                  <w:divBdr>
                                                    <w:top w:val="none" w:sz="0" w:space="0" w:color="auto"/>
                                                    <w:left w:val="none" w:sz="0" w:space="0" w:color="auto"/>
                                                    <w:bottom w:val="none" w:sz="0" w:space="0" w:color="auto"/>
                                                    <w:right w:val="none" w:sz="0" w:space="0" w:color="auto"/>
                                                  </w:divBdr>
                                                  <w:divsChild>
                                                    <w:div w:id="1612978195">
                                                      <w:marLeft w:val="0"/>
                                                      <w:marRight w:val="0"/>
                                                      <w:marTop w:val="0"/>
                                                      <w:marBottom w:val="0"/>
                                                      <w:divBdr>
                                                        <w:top w:val="none" w:sz="0" w:space="0" w:color="auto"/>
                                                        <w:left w:val="none" w:sz="0" w:space="0" w:color="auto"/>
                                                        <w:bottom w:val="none" w:sz="0" w:space="0" w:color="auto"/>
                                                        <w:right w:val="none" w:sz="0" w:space="0" w:color="auto"/>
                                                      </w:divBdr>
                                                      <w:divsChild>
                                                        <w:div w:id="401755377">
                                                          <w:marLeft w:val="0"/>
                                                          <w:marRight w:val="0"/>
                                                          <w:marTop w:val="0"/>
                                                          <w:marBottom w:val="0"/>
                                                          <w:divBdr>
                                                            <w:top w:val="none" w:sz="0" w:space="0" w:color="auto"/>
                                                            <w:left w:val="none" w:sz="0" w:space="0" w:color="auto"/>
                                                            <w:bottom w:val="none" w:sz="0" w:space="0" w:color="auto"/>
                                                            <w:right w:val="none" w:sz="0" w:space="0" w:color="auto"/>
                                                          </w:divBdr>
                                                          <w:divsChild>
                                                            <w:div w:id="506792221">
                                                              <w:marLeft w:val="0"/>
                                                              <w:marRight w:val="0"/>
                                                              <w:marTop w:val="0"/>
                                                              <w:marBottom w:val="0"/>
                                                              <w:divBdr>
                                                                <w:top w:val="none" w:sz="0" w:space="0" w:color="auto"/>
                                                                <w:left w:val="none" w:sz="0" w:space="0" w:color="auto"/>
                                                                <w:bottom w:val="none" w:sz="0" w:space="0" w:color="auto"/>
                                                                <w:right w:val="none" w:sz="0" w:space="0" w:color="auto"/>
                                                              </w:divBdr>
                                                              <w:divsChild>
                                                                <w:div w:id="1338967765">
                                                                  <w:marLeft w:val="0"/>
                                                                  <w:marRight w:val="0"/>
                                                                  <w:marTop w:val="0"/>
                                                                  <w:marBottom w:val="0"/>
                                                                  <w:divBdr>
                                                                    <w:top w:val="none" w:sz="0" w:space="0" w:color="auto"/>
                                                                    <w:left w:val="none" w:sz="0" w:space="0" w:color="auto"/>
                                                                    <w:bottom w:val="none" w:sz="0" w:space="0" w:color="auto"/>
                                                                    <w:right w:val="none" w:sz="0" w:space="0" w:color="auto"/>
                                                                  </w:divBdr>
                                                                  <w:divsChild>
                                                                    <w:div w:id="735324454">
                                                                      <w:marLeft w:val="0"/>
                                                                      <w:marRight w:val="0"/>
                                                                      <w:marTop w:val="0"/>
                                                                      <w:marBottom w:val="0"/>
                                                                      <w:divBdr>
                                                                        <w:top w:val="none" w:sz="0" w:space="0" w:color="auto"/>
                                                                        <w:left w:val="none" w:sz="0" w:space="0" w:color="auto"/>
                                                                        <w:bottom w:val="none" w:sz="0" w:space="0" w:color="auto"/>
                                                                        <w:right w:val="none" w:sz="0" w:space="0" w:color="auto"/>
                                                                      </w:divBdr>
                                                                    </w:div>
                                                                    <w:div w:id="8041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650885">
                                  <w:marLeft w:val="0"/>
                                  <w:marRight w:val="0"/>
                                  <w:marTop w:val="0"/>
                                  <w:marBottom w:val="0"/>
                                  <w:divBdr>
                                    <w:top w:val="none" w:sz="0" w:space="0" w:color="auto"/>
                                    <w:left w:val="none" w:sz="0" w:space="0" w:color="auto"/>
                                    <w:bottom w:val="none" w:sz="0" w:space="0" w:color="auto"/>
                                    <w:right w:val="none" w:sz="0" w:space="0" w:color="auto"/>
                                  </w:divBdr>
                                  <w:divsChild>
                                    <w:div w:id="25255635">
                                      <w:marLeft w:val="0"/>
                                      <w:marRight w:val="0"/>
                                      <w:marTop w:val="0"/>
                                      <w:marBottom w:val="0"/>
                                      <w:divBdr>
                                        <w:top w:val="none" w:sz="0" w:space="0" w:color="auto"/>
                                        <w:left w:val="none" w:sz="0" w:space="0" w:color="auto"/>
                                        <w:bottom w:val="none" w:sz="0" w:space="0" w:color="auto"/>
                                        <w:right w:val="none" w:sz="0" w:space="0" w:color="auto"/>
                                      </w:divBdr>
                                      <w:divsChild>
                                        <w:div w:id="1208027627">
                                          <w:marLeft w:val="0"/>
                                          <w:marRight w:val="0"/>
                                          <w:marTop w:val="0"/>
                                          <w:marBottom w:val="0"/>
                                          <w:divBdr>
                                            <w:top w:val="none" w:sz="0" w:space="0" w:color="auto"/>
                                            <w:left w:val="none" w:sz="0" w:space="0" w:color="auto"/>
                                            <w:bottom w:val="none" w:sz="0" w:space="0" w:color="auto"/>
                                            <w:right w:val="none" w:sz="0" w:space="0" w:color="auto"/>
                                          </w:divBdr>
                                          <w:divsChild>
                                            <w:div w:id="1556548437">
                                              <w:marLeft w:val="0"/>
                                              <w:marRight w:val="0"/>
                                              <w:marTop w:val="0"/>
                                              <w:marBottom w:val="0"/>
                                              <w:divBdr>
                                                <w:top w:val="none" w:sz="0" w:space="0" w:color="auto"/>
                                                <w:left w:val="none" w:sz="0" w:space="0" w:color="auto"/>
                                                <w:bottom w:val="none" w:sz="0" w:space="0" w:color="auto"/>
                                                <w:right w:val="none" w:sz="0" w:space="0" w:color="auto"/>
                                              </w:divBdr>
                                              <w:divsChild>
                                                <w:div w:id="1635520062">
                                                  <w:marLeft w:val="0"/>
                                                  <w:marRight w:val="0"/>
                                                  <w:marTop w:val="0"/>
                                                  <w:marBottom w:val="0"/>
                                                  <w:divBdr>
                                                    <w:top w:val="none" w:sz="0" w:space="0" w:color="auto"/>
                                                    <w:left w:val="none" w:sz="0" w:space="0" w:color="auto"/>
                                                    <w:bottom w:val="none" w:sz="0" w:space="0" w:color="auto"/>
                                                    <w:right w:val="none" w:sz="0" w:space="0" w:color="auto"/>
                                                  </w:divBdr>
                                                  <w:divsChild>
                                                    <w:div w:id="1630746273">
                                                      <w:marLeft w:val="0"/>
                                                      <w:marRight w:val="0"/>
                                                      <w:marTop w:val="0"/>
                                                      <w:marBottom w:val="0"/>
                                                      <w:divBdr>
                                                        <w:top w:val="none" w:sz="0" w:space="0" w:color="auto"/>
                                                        <w:left w:val="none" w:sz="0" w:space="0" w:color="auto"/>
                                                        <w:bottom w:val="none" w:sz="0" w:space="0" w:color="auto"/>
                                                        <w:right w:val="none" w:sz="0" w:space="0" w:color="auto"/>
                                                      </w:divBdr>
                                                      <w:divsChild>
                                                        <w:div w:id="1711682663">
                                                          <w:marLeft w:val="0"/>
                                                          <w:marRight w:val="0"/>
                                                          <w:marTop w:val="0"/>
                                                          <w:marBottom w:val="0"/>
                                                          <w:divBdr>
                                                            <w:top w:val="none" w:sz="0" w:space="0" w:color="auto"/>
                                                            <w:left w:val="none" w:sz="0" w:space="0" w:color="auto"/>
                                                            <w:bottom w:val="none" w:sz="0" w:space="0" w:color="auto"/>
                                                            <w:right w:val="none" w:sz="0" w:space="0" w:color="auto"/>
                                                          </w:divBdr>
                                                          <w:divsChild>
                                                            <w:div w:id="1791705919">
                                                              <w:marLeft w:val="0"/>
                                                              <w:marRight w:val="0"/>
                                                              <w:marTop w:val="0"/>
                                                              <w:marBottom w:val="0"/>
                                                              <w:divBdr>
                                                                <w:top w:val="none" w:sz="0" w:space="0" w:color="auto"/>
                                                                <w:left w:val="none" w:sz="0" w:space="0" w:color="auto"/>
                                                                <w:bottom w:val="none" w:sz="0" w:space="0" w:color="auto"/>
                                                                <w:right w:val="none" w:sz="0" w:space="0" w:color="auto"/>
                                                              </w:divBdr>
                                                              <w:divsChild>
                                                                <w:div w:id="73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2669</Characters>
  <Application>Microsoft Office Word</Application>
  <DocSecurity>0</DocSecurity>
  <Lines>102</Lines>
  <Paragraphs>48</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2</cp:revision>
  <dcterms:created xsi:type="dcterms:W3CDTF">2020-11-27T12:33:00Z</dcterms:created>
  <dcterms:modified xsi:type="dcterms:W3CDTF">2020-12-09T12:42:00Z</dcterms:modified>
</cp:coreProperties>
</file>